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D4" w:rsidRDefault="00C707D4" w:rsidP="00C707D4">
      <w:pPr>
        <w:rPr>
          <w:b/>
          <w:sz w:val="24"/>
          <w:szCs w:val="24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Bestätigung über Unterstützung des Antrages</w:t>
      </w:r>
    </w:p>
    <w:p w:rsidR="009D4CAE" w:rsidRDefault="000C4D9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 Brückenförderung</w:t>
      </w: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76" w:rsidRDefault="00E71576" w:rsidP="00E15D67">
      <w:pPr>
        <w:jc w:val="center"/>
        <w:rPr>
          <w:b/>
          <w:sz w:val="28"/>
          <w:szCs w:val="28"/>
        </w:rPr>
      </w:pP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Name Antragsteller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0C4D9E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Einrichtung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Default="000C4D9E" w:rsidP="0097692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</w:t>
      </w:r>
      <w:r w:rsidR="00976924" w:rsidRPr="00E71576">
        <w:rPr>
          <w:sz w:val="22"/>
          <w:szCs w:val="22"/>
        </w:rPr>
        <w:t>titel</w:t>
      </w:r>
      <w:r w:rsidR="006A3F64">
        <w:rPr>
          <w:sz w:val="22"/>
          <w:szCs w:val="22"/>
        </w:rPr>
        <w:t>:</w:t>
      </w:r>
      <w:r w:rsidR="00976924">
        <w:rPr>
          <w:sz w:val="22"/>
          <w:szCs w:val="22"/>
        </w:rPr>
        <w:tab/>
      </w:r>
      <w:r w:rsidR="00976924">
        <w:rPr>
          <w:sz w:val="22"/>
          <w:szCs w:val="22"/>
        </w:rPr>
        <w:tab/>
      </w:r>
      <w:r w:rsidR="00976924">
        <w:rPr>
          <w:sz w:val="22"/>
          <w:szCs w:val="22"/>
        </w:rPr>
        <w:tab/>
      </w:r>
      <w:r w:rsidR="00976924"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6924" w:rsidRPr="00E71576">
        <w:rPr>
          <w:sz w:val="22"/>
          <w:szCs w:val="22"/>
        </w:rPr>
        <w:instrText xml:space="preserve"> FORMTEXT </w:instrText>
      </w:r>
      <w:r w:rsidR="00976924" w:rsidRPr="00E71576">
        <w:rPr>
          <w:sz w:val="22"/>
          <w:szCs w:val="22"/>
        </w:rPr>
      </w:r>
      <w:r w:rsidR="00976924" w:rsidRPr="00E71576">
        <w:rPr>
          <w:sz w:val="22"/>
          <w:szCs w:val="22"/>
        </w:rPr>
        <w:fldChar w:fldCharType="separate"/>
      </w:r>
      <w:r w:rsidR="00976924" w:rsidRPr="00E71576">
        <w:rPr>
          <w:noProof/>
          <w:sz w:val="22"/>
          <w:szCs w:val="22"/>
        </w:rPr>
        <w:t> </w:t>
      </w:r>
      <w:r w:rsidR="00976924" w:rsidRPr="00E71576">
        <w:rPr>
          <w:noProof/>
          <w:sz w:val="22"/>
          <w:szCs w:val="22"/>
        </w:rPr>
        <w:t> </w:t>
      </w:r>
      <w:r w:rsidR="00976924" w:rsidRPr="00E71576">
        <w:rPr>
          <w:noProof/>
          <w:sz w:val="22"/>
          <w:szCs w:val="22"/>
        </w:rPr>
        <w:t> </w:t>
      </w:r>
      <w:r w:rsidR="00976924" w:rsidRPr="00E71576">
        <w:rPr>
          <w:noProof/>
          <w:sz w:val="22"/>
          <w:szCs w:val="22"/>
        </w:rPr>
        <w:t> </w:t>
      </w:r>
      <w:r w:rsidR="00976924" w:rsidRPr="00E71576">
        <w:rPr>
          <w:noProof/>
          <w:sz w:val="22"/>
          <w:szCs w:val="22"/>
        </w:rPr>
        <w:t> </w:t>
      </w:r>
      <w:r w:rsidR="00976924" w:rsidRPr="00E71576">
        <w:rPr>
          <w:sz w:val="22"/>
          <w:szCs w:val="22"/>
        </w:rPr>
        <w:fldChar w:fldCharType="end"/>
      </w:r>
    </w:p>
    <w:p w:rsidR="00976924" w:rsidRDefault="00976924" w:rsidP="00964AF2">
      <w:pPr>
        <w:rPr>
          <w:sz w:val="22"/>
          <w:szCs w:val="22"/>
        </w:rPr>
      </w:pPr>
    </w:p>
    <w:p w:rsidR="000C4D9E" w:rsidRDefault="000C4D9E" w:rsidP="00964AF2">
      <w:pPr>
        <w:rPr>
          <w:sz w:val="22"/>
          <w:szCs w:val="22"/>
        </w:rPr>
      </w:pPr>
    </w:p>
    <w:p w:rsidR="000C4D9E" w:rsidRPr="00E71576" w:rsidRDefault="000C4D9E" w:rsidP="00964AF2">
      <w:pPr>
        <w:rPr>
          <w:sz w:val="22"/>
          <w:szCs w:val="22"/>
        </w:rPr>
      </w:pPr>
    </w:p>
    <w:p w:rsidR="009D4CAE" w:rsidRPr="00E71576" w:rsidRDefault="009D4CAE" w:rsidP="00964AF2">
      <w:pPr>
        <w:rPr>
          <w:sz w:val="22"/>
          <w:szCs w:val="22"/>
        </w:rPr>
      </w:pPr>
    </w:p>
    <w:p w:rsidR="00E15D67" w:rsidRPr="00E71576" w:rsidRDefault="00E15D67" w:rsidP="00964AF2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Hiermit </w:t>
      </w:r>
      <w:r w:rsidR="00AE5116">
        <w:rPr>
          <w:sz w:val="22"/>
          <w:szCs w:val="22"/>
        </w:rPr>
        <w:t>bestätige ich</w:t>
      </w:r>
      <w:r w:rsidRPr="00E71576">
        <w:rPr>
          <w:sz w:val="22"/>
          <w:szCs w:val="22"/>
        </w:rPr>
        <w:t>,</w:t>
      </w:r>
    </w:p>
    <w:p w:rsidR="00E15D67" w:rsidRPr="00E71576" w:rsidRDefault="00E15D67" w:rsidP="00964AF2">
      <w:pPr>
        <w:rPr>
          <w:sz w:val="22"/>
          <w:szCs w:val="22"/>
        </w:rPr>
      </w:pPr>
    </w:p>
    <w:p w:rsidR="00E15D67" w:rsidRDefault="009D4CAE" w:rsidP="00AE5116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 xml:space="preserve">dass </w:t>
      </w:r>
      <w:r w:rsidR="00AE5116">
        <w:rPr>
          <w:sz w:val="22"/>
          <w:szCs w:val="22"/>
        </w:rPr>
        <w:t>ich über den Antrag auf eine Brückenförderung in Kenntnis gesetzt bin</w:t>
      </w:r>
    </w:p>
    <w:p w:rsidR="00AE5116" w:rsidRDefault="00AE5116" w:rsidP="00AE5116">
      <w:pPr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ich das Vorhaben unterstütze</w:t>
      </w:r>
    </w:p>
    <w:p w:rsidR="00205179" w:rsidRDefault="00AE5116" w:rsidP="00205179">
      <w:pPr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eine Überbrückungsfinanzierung aus Mitteln de</w:t>
      </w:r>
      <w:r w:rsidR="00205179">
        <w:rPr>
          <w:sz w:val="22"/>
          <w:szCs w:val="22"/>
        </w:rPr>
        <w:t>r Einrichtung nicht möglich ist (bitte kurz begründen):</w:t>
      </w: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Default="00205179" w:rsidP="00205179">
      <w:pPr>
        <w:spacing w:after="120"/>
        <w:rPr>
          <w:sz w:val="22"/>
          <w:szCs w:val="22"/>
        </w:rPr>
      </w:pPr>
    </w:p>
    <w:p w:rsidR="00205179" w:rsidRPr="00205179" w:rsidRDefault="00205179" w:rsidP="00205179">
      <w:pPr>
        <w:spacing w:after="120"/>
        <w:rPr>
          <w:sz w:val="22"/>
          <w:szCs w:val="22"/>
        </w:rPr>
      </w:pPr>
      <w:bookmarkStart w:id="0" w:name="_GoBack"/>
      <w:bookmarkEnd w:id="0"/>
    </w:p>
    <w:p w:rsidR="00394153" w:rsidRPr="00E71576" w:rsidRDefault="00394153" w:rsidP="00394153">
      <w:pPr>
        <w:spacing w:after="120"/>
        <w:ind w:left="357"/>
        <w:rPr>
          <w:sz w:val="22"/>
          <w:szCs w:val="22"/>
        </w:rPr>
      </w:pPr>
    </w:p>
    <w:p w:rsidR="00686DDB" w:rsidRPr="00E71576" w:rsidRDefault="00686DDB" w:rsidP="00964AF2">
      <w:pPr>
        <w:rPr>
          <w:sz w:val="22"/>
          <w:szCs w:val="22"/>
        </w:rPr>
      </w:pPr>
    </w:p>
    <w:p w:rsidR="00F805A9" w:rsidRPr="00E71576" w:rsidRDefault="00F805A9" w:rsidP="00F805A9">
      <w:pPr>
        <w:jc w:val="center"/>
        <w:rPr>
          <w:b/>
          <w:sz w:val="22"/>
          <w:szCs w:val="22"/>
        </w:rPr>
      </w:pPr>
    </w:p>
    <w:p w:rsidR="00D32656" w:rsidRPr="00E71576" w:rsidRDefault="00FF172E" w:rsidP="00D32656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Erlangen, den </w:t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  <w:bookmarkEnd w:id="1"/>
    </w:p>
    <w:p w:rsidR="00FF172E" w:rsidRPr="00E71576" w:rsidRDefault="00FF172E" w:rsidP="00D32656">
      <w:pPr>
        <w:rPr>
          <w:sz w:val="22"/>
          <w:szCs w:val="22"/>
        </w:rPr>
      </w:pPr>
    </w:p>
    <w:p w:rsidR="00FF172E" w:rsidRDefault="00FF172E" w:rsidP="00D32656">
      <w:pPr>
        <w:rPr>
          <w:sz w:val="22"/>
          <w:szCs w:val="22"/>
        </w:rPr>
      </w:pPr>
    </w:p>
    <w:p w:rsidR="00AE5116" w:rsidRDefault="00AE5116" w:rsidP="00D32656">
      <w:pPr>
        <w:rPr>
          <w:sz w:val="22"/>
          <w:szCs w:val="22"/>
        </w:rPr>
      </w:pPr>
    </w:p>
    <w:p w:rsidR="00AE5116" w:rsidRDefault="00AE5116" w:rsidP="00D32656">
      <w:pPr>
        <w:rPr>
          <w:sz w:val="22"/>
          <w:szCs w:val="22"/>
        </w:rPr>
      </w:pPr>
    </w:p>
    <w:p w:rsidR="00AE5116" w:rsidRDefault="00AE5116" w:rsidP="00D32656">
      <w:pPr>
        <w:rPr>
          <w:sz w:val="22"/>
          <w:szCs w:val="22"/>
        </w:rPr>
      </w:pPr>
    </w:p>
    <w:p w:rsidR="00FF172E" w:rsidRPr="00E71576" w:rsidRDefault="00FF172E" w:rsidP="00D32656">
      <w:pPr>
        <w:pBdr>
          <w:bottom w:val="single" w:sz="12" w:space="1" w:color="auto"/>
        </w:pBdr>
        <w:rPr>
          <w:sz w:val="22"/>
          <w:szCs w:val="22"/>
        </w:rPr>
      </w:pPr>
    </w:p>
    <w:p w:rsidR="00C707D4" w:rsidRPr="00E71576" w:rsidRDefault="00FF172E" w:rsidP="00F805A9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Unterschrift </w:t>
      </w:r>
      <w:r w:rsidR="00AE5116">
        <w:rPr>
          <w:sz w:val="22"/>
          <w:szCs w:val="22"/>
        </w:rPr>
        <w:t xml:space="preserve">und Stempel </w:t>
      </w:r>
      <w:r w:rsidRPr="00E71576">
        <w:rPr>
          <w:sz w:val="22"/>
          <w:szCs w:val="22"/>
        </w:rPr>
        <w:t>des Direktors der Klinik/</w:t>
      </w:r>
      <w:r w:rsidR="00AE5116">
        <w:rPr>
          <w:sz w:val="22"/>
          <w:szCs w:val="22"/>
        </w:rPr>
        <w:t xml:space="preserve"> der Abteilung/ des Instituts</w:t>
      </w:r>
    </w:p>
    <w:sectPr w:rsidR="00C707D4" w:rsidRPr="00E71576" w:rsidSect="003833BF">
      <w:headerReference w:type="default" r:id="rId8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8E" w:rsidRDefault="0055048E">
      <w:r>
        <w:separator/>
      </w:r>
    </w:p>
  </w:endnote>
  <w:endnote w:type="continuationSeparator" w:id="0">
    <w:p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altName w:val="Calibri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8E" w:rsidRDefault="0055048E">
      <w:r>
        <w:separator/>
      </w:r>
    </w:p>
  </w:footnote>
  <w:footnote w:type="continuationSeparator" w:id="0">
    <w:p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79" w:rsidRDefault="00925079" w:rsidP="00925079">
    <w:pPr>
      <w:pStyle w:val="Kopfzeile"/>
      <w:jc w:val="right"/>
    </w:pPr>
    <w:r w:rsidRPr="00511B6E">
      <w:rPr>
        <w:noProof/>
      </w:rPr>
      <w:drawing>
        <wp:anchor distT="0" distB="0" distL="114300" distR="114300" simplePos="0" relativeHeight="251659264" behindDoc="0" locked="0" layoutInCell="1" allowOverlap="1" wp14:anchorId="79FDB464" wp14:editId="14FE616F">
          <wp:simplePos x="0" y="0"/>
          <wp:positionH relativeFrom="margin">
            <wp:posOffset>-37465</wp:posOffset>
          </wp:positionH>
          <wp:positionV relativeFrom="margin">
            <wp:posOffset>-1172210</wp:posOffset>
          </wp:positionV>
          <wp:extent cx="1524000" cy="81026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KF__Erlangen_04_links_transpare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99"/>
                  <a:stretch/>
                </pic:blipFill>
                <pic:spPr bwMode="auto">
                  <a:xfrm>
                    <a:off x="0" y="0"/>
                    <a:ext cx="1524000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EC9199" wp14:editId="779A9636">
          <wp:extent cx="2609850" cy="1227655"/>
          <wp:effectExtent l="0" t="0" r="0" b="0"/>
          <wp:docPr id="3" name="Bild 7" descr="fau-logo-me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 7" descr="fau-logo-med.ep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515" b="-37515"/>
                  <a:stretch>
                    <a:fillRect/>
                  </a:stretch>
                </pic:blipFill>
                <pic:spPr bwMode="auto">
                  <a:xfrm>
                    <a:off x="0" y="0"/>
                    <a:ext cx="2611295" cy="1228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3"/>
    <w:rsid w:val="000A4E72"/>
    <w:rsid w:val="000C4D9E"/>
    <w:rsid w:val="000C759E"/>
    <w:rsid w:val="000D6FFA"/>
    <w:rsid w:val="001518F1"/>
    <w:rsid w:val="00205179"/>
    <w:rsid w:val="0022335C"/>
    <w:rsid w:val="003833BF"/>
    <w:rsid w:val="00394153"/>
    <w:rsid w:val="00462ABF"/>
    <w:rsid w:val="004E169E"/>
    <w:rsid w:val="004E2353"/>
    <w:rsid w:val="0055048E"/>
    <w:rsid w:val="00584D76"/>
    <w:rsid w:val="005F4F9E"/>
    <w:rsid w:val="00604421"/>
    <w:rsid w:val="006467DD"/>
    <w:rsid w:val="00686DDB"/>
    <w:rsid w:val="006A3F64"/>
    <w:rsid w:val="006F251B"/>
    <w:rsid w:val="007E2B0B"/>
    <w:rsid w:val="00823A4D"/>
    <w:rsid w:val="008250B8"/>
    <w:rsid w:val="00846874"/>
    <w:rsid w:val="00890603"/>
    <w:rsid w:val="008B4847"/>
    <w:rsid w:val="008E0D9E"/>
    <w:rsid w:val="00925079"/>
    <w:rsid w:val="00964AF2"/>
    <w:rsid w:val="00976924"/>
    <w:rsid w:val="009D0F35"/>
    <w:rsid w:val="009D4CAE"/>
    <w:rsid w:val="009D77BA"/>
    <w:rsid w:val="009E3A13"/>
    <w:rsid w:val="009F28A2"/>
    <w:rsid w:val="00A3010F"/>
    <w:rsid w:val="00A82F96"/>
    <w:rsid w:val="00AE5116"/>
    <w:rsid w:val="00B15C25"/>
    <w:rsid w:val="00B32C2B"/>
    <w:rsid w:val="00C2332C"/>
    <w:rsid w:val="00C707D4"/>
    <w:rsid w:val="00C72AA2"/>
    <w:rsid w:val="00D32656"/>
    <w:rsid w:val="00D901C5"/>
    <w:rsid w:val="00DA48F8"/>
    <w:rsid w:val="00DC5E32"/>
    <w:rsid w:val="00DE396D"/>
    <w:rsid w:val="00E15D67"/>
    <w:rsid w:val="00E71576"/>
    <w:rsid w:val="00EF7233"/>
    <w:rsid w:val="00F42E47"/>
    <w:rsid w:val="00F805A9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Reichel, Anne</cp:lastModifiedBy>
  <cp:revision>2</cp:revision>
  <cp:lastPrinted>2006-02-28T14:08:00Z</cp:lastPrinted>
  <dcterms:created xsi:type="dcterms:W3CDTF">2019-01-10T14:36:00Z</dcterms:created>
  <dcterms:modified xsi:type="dcterms:W3CDTF">2019-01-10T14:36:00Z</dcterms:modified>
</cp:coreProperties>
</file>